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DF6E4F" w:rsidRDefault="009D065E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3e-5mm;mso-wrap-distance-bottom:-3e-5mm" from="0,35.2pt" to="531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0A708F" w:rsidRDefault="00634169" w:rsidP="00DF6E4F">
      <w:pPr>
        <w:pStyle w:val="a3"/>
        <w:spacing w:line="276" w:lineRule="auto"/>
        <w:rPr>
          <w:szCs w:val="26"/>
        </w:rPr>
      </w:pPr>
      <w:r w:rsidRPr="000A708F">
        <w:rPr>
          <w:szCs w:val="26"/>
        </w:rPr>
        <w:t>«</w:t>
      </w:r>
      <w:r w:rsidR="009C2073">
        <w:rPr>
          <w:szCs w:val="26"/>
        </w:rPr>
        <w:t>17</w:t>
      </w:r>
      <w:r w:rsidRPr="000A708F">
        <w:rPr>
          <w:szCs w:val="26"/>
        </w:rPr>
        <w:t>»</w:t>
      </w:r>
      <w:r w:rsidR="00997578">
        <w:rPr>
          <w:szCs w:val="26"/>
        </w:rPr>
        <w:t xml:space="preserve"> </w:t>
      </w:r>
      <w:r w:rsidR="004B006C">
        <w:rPr>
          <w:szCs w:val="26"/>
        </w:rPr>
        <w:t>марта</w:t>
      </w:r>
      <w:r w:rsidR="00997578">
        <w:rPr>
          <w:szCs w:val="26"/>
        </w:rPr>
        <w:t xml:space="preserve">  202</w:t>
      </w:r>
      <w:r w:rsidR="009C2073">
        <w:rPr>
          <w:szCs w:val="26"/>
        </w:rPr>
        <w:t>1</w:t>
      </w:r>
      <w:r w:rsidRPr="000A708F">
        <w:rPr>
          <w:szCs w:val="26"/>
        </w:rPr>
        <w:t xml:space="preserve"> года</w:t>
      </w:r>
      <w:r w:rsidR="00997578">
        <w:rPr>
          <w:szCs w:val="26"/>
        </w:rPr>
        <w:t xml:space="preserve">                                                                                     </w:t>
      </w:r>
      <w:r w:rsidR="00E839AD" w:rsidRPr="00E839AD">
        <w:rPr>
          <w:szCs w:val="26"/>
          <w:u w:val="single"/>
        </w:rPr>
        <w:t>№ 76</w:t>
      </w:r>
    </w:p>
    <w:p w:rsidR="00634169" w:rsidRPr="00A100A3" w:rsidRDefault="00634169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Cs w:val="26"/>
        </w:rPr>
      </w:pPr>
    </w:p>
    <w:p w:rsidR="00A56ED7" w:rsidRPr="000A708F" w:rsidRDefault="00A56ED7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Cs w:val="26"/>
        </w:rPr>
      </w:pPr>
      <w:r w:rsidRPr="00A100A3">
        <w:rPr>
          <w:szCs w:val="26"/>
        </w:rPr>
        <w:t xml:space="preserve">О внесении изменений в </w:t>
      </w:r>
      <w:r w:rsidR="009C2073">
        <w:rPr>
          <w:szCs w:val="26"/>
        </w:rPr>
        <w:t>Положение</w:t>
      </w:r>
      <w:r w:rsidRPr="000A708F">
        <w:rPr>
          <w:szCs w:val="26"/>
        </w:rPr>
        <w:t xml:space="preserve"> </w:t>
      </w:r>
      <w:r w:rsidR="009C2073">
        <w:rPr>
          <w:szCs w:val="26"/>
        </w:rPr>
        <w:t xml:space="preserve">об Управлении физической культуры и спорта Администрации </w:t>
      </w:r>
      <w:r w:rsidRPr="000A708F">
        <w:rPr>
          <w:szCs w:val="26"/>
        </w:rPr>
        <w:t>Катав-Ивановского</w:t>
      </w:r>
      <w:r w:rsidR="009C2073">
        <w:rPr>
          <w:szCs w:val="26"/>
        </w:rPr>
        <w:t xml:space="preserve"> </w:t>
      </w:r>
      <w:r w:rsidRPr="000A708F">
        <w:rPr>
          <w:szCs w:val="26"/>
        </w:rPr>
        <w:t>муниципального района</w:t>
      </w:r>
    </w:p>
    <w:p w:rsidR="00A56ED7" w:rsidRPr="000A708F" w:rsidRDefault="00A56ED7" w:rsidP="00DF6E4F">
      <w:pPr>
        <w:pStyle w:val="a3"/>
        <w:spacing w:line="276" w:lineRule="auto"/>
        <w:rPr>
          <w:szCs w:val="26"/>
        </w:rPr>
      </w:pPr>
    </w:p>
    <w:p w:rsidR="00A56ED7" w:rsidRPr="000A708F" w:rsidRDefault="00A56ED7" w:rsidP="006C1E02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708F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="005E6AC3">
        <w:rPr>
          <w:rFonts w:ascii="Times New Roman" w:hAnsi="Times New Roman" w:cs="Times New Roman"/>
          <w:bCs/>
          <w:sz w:val="26"/>
          <w:szCs w:val="26"/>
        </w:rPr>
        <w:t>связи</w:t>
      </w:r>
      <w:r w:rsidRPr="000A708F">
        <w:rPr>
          <w:rFonts w:ascii="Times New Roman" w:hAnsi="Times New Roman" w:cs="Times New Roman"/>
          <w:bCs/>
          <w:sz w:val="26"/>
          <w:szCs w:val="26"/>
        </w:rPr>
        <w:t xml:space="preserve"> с </w:t>
      </w:r>
      <w:r w:rsidR="005E6AC3">
        <w:rPr>
          <w:rFonts w:ascii="Times New Roman" w:hAnsi="Times New Roman" w:cs="Times New Roman"/>
          <w:bCs/>
          <w:sz w:val="26"/>
          <w:szCs w:val="26"/>
        </w:rPr>
        <w:t xml:space="preserve">изменением места нахождения Управления физической культуры и спорта </w:t>
      </w:r>
      <w:r w:rsidRPr="000A708F">
        <w:rPr>
          <w:rFonts w:ascii="Times New Roman" w:hAnsi="Times New Roman" w:cs="Times New Roman"/>
          <w:bCs/>
          <w:sz w:val="26"/>
          <w:szCs w:val="26"/>
        </w:rPr>
        <w:t xml:space="preserve"> Катав-Ивановского муниципального района, Собрание депутатов Катав-Ивановского муниципального района</w:t>
      </w:r>
    </w:p>
    <w:p w:rsidR="00A56ED7" w:rsidRPr="000A708F" w:rsidRDefault="00A56ED7" w:rsidP="006C1E02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A708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A56ED7" w:rsidRPr="000A708F" w:rsidRDefault="00A56ED7" w:rsidP="006C1E02">
      <w:pPr>
        <w:pStyle w:val="a3"/>
        <w:tabs>
          <w:tab w:val="right" w:pos="720"/>
        </w:tabs>
        <w:spacing w:line="276" w:lineRule="auto"/>
        <w:ind w:firstLine="567"/>
        <w:jc w:val="both"/>
        <w:rPr>
          <w:bCs/>
          <w:szCs w:val="26"/>
        </w:rPr>
      </w:pPr>
      <w:r w:rsidRPr="000A708F">
        <w:rPr>
          <w:bCs/>
          <w:szCs w:val="26"/>
        </w:rPr>
        <w:t xml:space="preserve">1. Внести в </w:t>
      </w:r>
      <w:r w:rsidR="005E6AC3">
        <w:rPr>
          <w:bCs/>
          <w:szCs w:val="26"/>
        </w:rPr>
        <w:t>Положение об Управлении физической культуры и спорта</w:t>
      </w:r>
      <w:r w:rsidRPr="000A708F">
        <w:rPr>
          <w:bCs/>
          <w:szCs w:val="26"/>
        </w:rPr>
        <w:t>, утвержденн</w:t>
      </w:r>
      <w:r w:rsidR="005E6AC3">
        <w:rPr>
          <w:bCs/>
          <w:szCs w:val="26"/>
        </w:rPr>
        <w:t>ое</w:t>
      </w:r>
      <w:r w:rsidRPr="000A708F">
        <w:rPr>
          <w:bCs/>
          <w:szCs w:val="26"/>
        </w:rPr>
        <w:t xml:space="preserve"> решением Собрания депутатов Катав-Ивановского муниципального района от 2</w:t>
      </w:r>
      <w:r w:rsidR="005E6AC3">
        <w:rPr>
          <w:bCs/>
          <w:szCs w:val="26"/>
        </w:rPr>
        <w:t>2</w:t>
      </w:r>
      <w:r w:rsidRPr="000A708F">
        <w:rPr>
          <w:bCs/>
          <w:szCs w:val="26"/>
        </w:rPr>
        <w:t>.</w:t>
      </w:r>
      <w:r w:rsidR="005E6AC3">
        <w:rPr>
          <w:bCs/>
          <w:szCs w:val="26"/>
        </w:rPr>
        <w:t>11</w:t>
      </w:r>
      <w:r w:rsidRPr="000A708F">
        <w:rPr>
          <w:bCs/>
          <w:szCs w:val="26"/>
        </w:rPr>
        <w:t>.201</w:t>
      </w:r>
      <w:r w:rsidR="005E6AC3">
        <w:rPr>
          <w:bCs/>
          <w:szCs w:val="26"/>
        </w:rPr>
        <w:t>7</w:t>
      </w:r>
      <w:r w:rsidRPr="000A708F">
        <w:rPr>
          <w:bCs/>
          <w:szCs w:val="26"/>
        </w:rPr>
        <w:t xml:space="preserve">г. № </w:t>
      </w:r>
      <w:r w:rsidR="005E6AC3">
        <w:rPr>
          <w:bCs/>
          <w:szCs w:val="26"/>
        </w:rPr>
        <w:t>24</w:t>
      </w:r>
      <w:r w:rsidRPr="000A708F">
        <w:rPr>
          <w:bCs/>
          <w:szCs w:val="26"/>
        </w:rPr>
        <w:t>3 следующие изменения согласно Приложению.</w:t>
      </w:r>
    </w:p>
    <w:p w:rsidR="00A56ED7" w:rsidRPr="000A708F" w:rsidRDefault="00A56ED7" w:rsidP="006C1E02">
      <w:pPr>
        <w:pStyle w:val="a3"/>
        <w:tabs>
          <w:tab w:val="right" w:pos="720"/>
        </w:tabs>
        <w:spacing w:line="276" w:lineRule="auto"/>
        <w:ind w:firstLine="567"/>
        <w:jc w:val="both"/>
        <w:rPr>
          <w:szCs w:val="26"/>
        </w:rPr>
      </w:pPr>
      <w:r w:rsidRPr="000A708F">
        <w:rPr>
          <w:szCs w:val="26"/>
        </w:rPr>
        <w:t>2. Настоящее решение вступает в силу со дня подписания.</w:t>
      </w:r>
    </w:p>
    <w:p w:rsidR="00A56ED7" w:rsidRPr="000A708F" w:rsidRDefault="00A56ED7" w:rsidP="00DF6E4F">
      <w:pPr>
        <w:pStyle w:val="a3"/>
        <w:tabs>
          <w:tab w:val="right" w:pos="720"/>
        </w:tabs>
        <w:spacing w:line="276" w:lineRule="auto"/>
        <w:jc w:val="both"/>
        <w:rPr>
          <w:szCs w:val="26"/>
        </w:rPr>
      </w:pPr>
      <w:r w:rsidRPr="000A708F">
        <w:rPr>
          <w:szCs w:val="26"/>
        </w:rPr>
        <w:tab/>
      </w:r>
    </w:p>
    <w:p w:rsidR="00A56ED7" w:rsidRPr="000A708F" w:rsidRDefault="00A56ED7" w:rsidP="00DF6E4F">
      <w:pPr>
        <w:spacing w:after="0"/>
        <w:ind w:right="-5"/>
        <w:rPr>
          <w:sz w:val="26"/>
          <w:szCs w:val="26"/>
        </w:rPr>
      </w:pPr>
    </w:p>
    <w:p w:rsidR="00BB4D29" w:rsidRPr="000A708F" w:rsidRDefault="00BB4D29" w:rsidP="00DF6E4F">
      <w:pPr>
        <w:spacing w:after="0"/>
        <w:ind w:right="-5"/>
        <w:rPr>
          <w:sz w:val="26"/>
          <w:szCs w:val="26"/>
        </w:rPr>
      </w:pPr>
    </w:p>
    <w:p w:rsidR="00BB4D29" w:rsidRPr="000A708F" w:rsidRDefault="00BB4D29" w:rsidP="00DF6E4F">
      <w:pPr>
        <w:spacing w:after="0"/>
        <w:ind w:right="-5"/>
        <w:rPr>
          <w:sz w:val="26"/>
          <w:szCs w:val="26"/>
        </w:rPr>
      </w:pPr>
    </w:p>
    <w:p w:rsidR="00BB4D29" w:rsidRPr="000A708F" w:rsidRDefault="00BB4D29" w:rsidP="00DF6E4F">
      <w:pPr>
        <w:spacing w:after="0"/>
        <w:ind w:right="-5"/>
        <w:rPr>
          <w:sz w:val="26"/>
          <w:szCs w:val="26"/>
        </w:rPr>
      </w:pPr>
    </w:p>
    <w:p w:rsidR="00A56ED7" w:rsidRPr="000A708F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A708F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A56ED7" w:rsidRPr="000A708F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0A708F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                            </w:t>
      </w:r>
      <w:r w:rsidR="005E6AC3">
        <w:rPr>
          <w:rFonts w:ascii="Times New Roman" w:hAnsi="Times New Roman" w:cs="Times New Roman"/>
          <w:sz w:val="26"/>
          <w:szCs w:val="26"/>
        </w:rPr>
        <w:t>А</w:t>
      </w:r>
      <w:r w:rsidR="00BB4D29" w:rsidRPr="000A708F">
        <w:rPr>
          <w:rFonts w:ascii="Times New Roman" w:hAnsi="Times New Roman" w:cs="Times New Roman"/>
          <w:sz w:val="26"/>
          <w:szCs w:val="26"/>
        </w:rPr>
        <w:t>.В.</w:t>
      </w:r>
      <w:r w:rsidR="005F4058">
        <w:rPr>
          <w:rFonts w:ascii="Times New Roman" w:hAnsi="Times New Roman" w:cs="Times New Roman"/>
          <w:sz w:val="26"/>
          <w:szCs w:val="26"/>
        </w:rPr>
        <w:t xml:space="preserve"> Василье</w:t>
      </w:r>
      <w:r w:rsidR="00BB4D29" w:rsidRPr="000A708F">
        <w:rPr>
          <w:rFonts w:ascii="Times New Roman" w:hAnsi="Times New Roman" w:cs="Times New Roman"/>
          <w:sz w:val="26"/>
          <w:szCs w:val="26"/>
        </w:rPr>
        <w:t>в</w:t>
      </w:r>
    </w:p>
    <w:p w:rsidR="00EA550C" w:rsidRPr="000A708F" w:rsidRDefault="00EA550C" w:rsidP="00DF6E4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Default="001B1DFD" w:rsidP="00A56ED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 Катав-Ивановского </w:t>
      </w:r>
      <w:proofErr w:type="gramStart"/>
      <w:r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1B1DFD" w:rsidRPr="000A708F" w:rsidRDefault="001B1DFD" w:rsidP="00A56ED7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района                                                                                            Н.И. </w:t>
      </w:r>
      <w:proofErr w:type="spellStart"/>
      <w:r>
        <w:rPr>
          <w:rFonts w:ascii="Times New Roman" w:hAnsi="Times New Roman" w:cs="Times New Roman"/>
          <w:sz w:val="26"/>
          <w:szCs w:val="26"/>
        </w:rPr>
        <w:t>Шиманович</w:t>
      </w:r>
      <w:proofErr w:type="spellEnd"/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A550C" w:rsidRPr="000A708F" w:rsidRDefault="00EA550C" w:rsidP="00A56ED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D6946" w:rsidRDefault="00CD6946" w:rsidP="00721F1F">
      <w:pPr>
        <w:spacing w:after="0" w:line="240" w:lineRule="auto"/>
        <w:ind w:left="4536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916097" w:rsidRDefault="00916097" w:rsidP="00721F1F">
      <w:pPr>
        <w:spacing w:after="0" w:line="240" w:lineRule="auto"/>
        <w:ind w:left="4536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CD6946" w:rsidRDefault="00CD6946" w:rsidP="00721F1F">
      <w:pPr>
        <w:spacing w:after="0" w:line="240" w:lineRule="auto"/>
        <w:ind w:left="4536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56ED7" w:rsidRPr="000A708F" w:rsidRDefault="00A56ED7" w:rsidP="00721F1F">
      <w:pPr>
        <w:spacing w:after="0" w:line="240" w:lineRule="auto"/>
        <w:ind w:left="453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A708F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A56ED7" w:rsidRPr="000A708F" w:rsidRDefault="00A56ED7" w:rsidP="00721F1F">
      <w:pPr>
        <w:spacing w:after="0" w:line="240" w:lineRule="auto"/>
        <w:ind w:left="4536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A708F">
        <w:rPr>
          <w:rFonts w:ascii="Times New Roman" w:hAnsi="Times New Roman" w:cs="Times New Roman"/>
          <w:sz w:val="26"/>
          <w:szCs w:val="26"/>
        </w:rPr>
        <w:t>к решению Собрания депутатов</w:t>
      </w:r>
    </w:p>
    <w:p w:rsidR="00A56ED7" w:rsidRPr="000A708F" w:rsidRDefault="00A56ED7" w:rsidP="00721F1F">
      <w:pPr>
        <w:spacing w:after="0" w:line="240" w:lineRule="auto"/>
        <w:ind w:left="4536" w:right="-14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A708F"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</w:t>
      </w:r>
    </w:p>
    <w:p w:rsidR="00A56ED7" w:rsidRPr="000A708F" w:rsidRDefault="000A708F" w:rsidP="00721F1F">
      <w:pPr>
        <w:spacing w:after="0" w:line="240" w:lineRule="auto"/>
        <w:ind w:left="4536"/>
        <w:contextualSpacing/>
        <w:rPr>
          <w:rFonts w:ascii="Times New Roman" w:hAnsi="Times New Roman" w:cs="Times New Roman"/>
          <w:sz w:val="26"/>
          <w:szCs w:val="26"/>
        </w:rPr>
      </w:pPr>
      <w:r w:rsidRPr="000A708F">
        <w:rPr>
          <w:rFonts w:ascii="Times New Roman" w:hAnsi="Times New Roman" w:cs="Times New Roman"/>
          <w:sz w:val="26"/>
          <w:szCs w:val="26"/>
        </w:rPr>
        <w:t xml:space="preserve">от </w:t>
      </w:r>
      <w:r w:rsidR="005F4058">
        <w:rPr>
          <w:rFonts w:ascii="Times New Roman" w:hAnsi="Times New Roman" w:cs="Times New Roman"/>
          <w:sz w:val="26"/>
          <w:szCs w:val="26"/>
        </w:rPr>
        <w:t>«17</w:t>
      </w:r>
      <w:r w:rsidR="00244D7F">
        <w:rPr>
          <w:rFonts w:ascii="Times New Roman" w:hAnsi="Times New Roman" w:cs="Times New Roman"/>
          <w:sz w:val="26"/>
          <w:szCs w:val="26"/>
        </w:rPr>
        <w:t xml:space="preserve">» </w:t>
      </w:r>
      <w:r w:rsidR="005F4058">
        <w:rPr>
          <w:rFonts w:ascii="Times New Roman" w:hAnsi="Times New Roman" w:cs="Times New Roman"/>
          <w:sz w:val="26"/>
          <w:szCs w:val="26"/>
        </w:rPr>
        <w:t>марта</w:t>
      </w:r>
      <w:r w:rsidR="00997578">
        <w:rPr>
          <w:rFonts w:ascii="Times New Roman" w:hAnsi="Times New Roman" w:cs="Times New Roman"/>
          <w:sz w:val="26"/>
          <w:szCs w:val="26"/>
        </w:rPr>
        <w:t xml:space="preserve"> 202</w:t>
      </w:r>
      <w:r w:rsidR="005F4058">
        <w:rPr>
          <w:rFonts w:ascii="Times New Roman" w:hAnsi="Times New Roman" w:cs="Times New Roman"/>
          <w:sz w:val="26"/>
          <w:szCs w:val="26"/>
        </w:rPr>
        <w:t>1</w:t>
      </w:r>
      <w:r w:rsidR="00634169" w:rsidRPr="000A708F">
        <w:rPr>
          <w:rFonts w:ascii="Times New Roman" w:hAnsi="Times New Roman" w:cs="Times New Roman"/>
          <w:sz w:val="26"/>
          <w:szCs w:val="26"/>
        </w:rPr>
        <w:t xml:space="preserve"> года</w:t>
      </w:r>
      <w:r w:rsidR="005F4058">
        <w:rPr>
          <w:rFonts w:ascii="Times New Roman" w:hAnsi="Times New Roman" w:cs="Times New Roman"/>
          <w:sz w:val="26"/>
          <w:szCs w:val="26"/>
        </w:rPr>
        <w:t xml:space="preserve"> </w:t>
      </w:r>
      <w:r w:rsidR="00634169" w:rsidRPr="000A708F">
        <w:rPr>
          <w:rFonts w:ascii="Times New Roman" w:hAnsi="Times New Roman" w:cs="Times New Roman"/>
          <w:sz w:val="26"/>
          <w:szCs w:val="26"/>
        </w:rPr>
        <w:t xml:space="preserve"> № </w:t>
      </w:r>
    </w:p>
    <w:p w:rsidR="008A345A" w:rsidRPr="000A708F" w:rsidRDefault="008A345A" w:rsidP="00721F1F">
      <w:pPr>
        <w:spacing w:after="0" w:line="240" w:lineRule="auto"/>
        <w:ind w:left="4678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34169" w:rsidRPr="000A708F" w:rsidRDefault="00634169" w:rsidP="00721F1F">
      <w:pPr>
        <w:spacing w:after="0" w:line="240" w:lineRule="auto"/>
        <w:ind w:left="4678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A56ED7" w:rsidRDefault="00A56ED7" w:rsidP="00721F1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A708F">
        <w:rPr>
          <w:rFonts w:ascii="Times New Roman" w:hAnsi="Times New Roman" w:cs="Times New Roman"/>
          <w:sz w:val="26"/>
          <w:szCs w:val="26"/>
        </w:rPr>
        <w:t>Изменения</w:t>
      </w:r>
      <w:proofErr w:type="gramEnd"/>
      <w:r w:rsidRPr="000A708F">
        <w:rPr>
          <w:rFonts w:ascii="Times New Roman" w:hAnsi="Times New Roman" w:cs="Times New Roman"/>
          <w:sz w:val="26"/>
          <w:szCs w:val="26"/>
        </w:rPr>
        <w:t xml:space="preserve">  вносимые в </w:t>
      </w:r>
      <w:r w:rsidR="005F4058">
        <w:rPr>
          <w:rFonts w:ascii="Times New Roman" w:hAnsi="Times New Roman" w:cs="Times New Roman"/>
          <w:sz w:val="26"/>
          <w:szCs w:val="26"/>
        </w:rPr>
        <w:t>Положение</w:t>
      </w:r>
      <w:r w:rsidRPr="000A708F">
        <w:rPr>
          <w:rFonts w:ascii="Times New Roman" w:hAnsi="Times New Roman" w:cs="Times New Roman"/>
          <w:sz w:val="26"/>
          <w:szCs w:val="26"/>
        </w:rPr>
        <w:t xml:space="preserve"> </w:t>
      </w:r>
      <w:r w:rsidR="005F4058">
        <w:rPr>
          <w:rFonts w:ascii="Times New Roman" w:hAnsi="Times New Roman" w:cs="Times New Roman"/>
          <w:sz w:val="26"/>
          <w:szCs w:val="26"/>
        </w:rPr>
        <w:t>об Управлении физической культуры и спорта</w:t>
      </w:r>
      <w:r w:rsidRPr="000A708F">
        <w:rPr>
          <w:rFonts w:ascii="Times New Roman" w:hAnsi="Times New Roman" w:cs="Times New Roman"/>
          <w:sz w:val="26"/>
          <w:szCs w:val="26"/>
        </w:rPr>
        <w:t xml:space="preserve"> </w:t>
      </w:r>
      <w:r w:rsidR="005F4058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Pr="000A708F">
        <w:rPr>
          <w:rFonts w:ascii="Times New Roman" w:hAnsi="Times New Roman" w:cs="Times New Roman"/>
          <w:sz w:val="26"/>
          <w:szCs w:val="26"/>
        </w:rPr>
        <w:t xml:space="preserve"> Катав-Ивановского муниципального района:</w:t>
      </w:r>
    </w:p>
    <w:p w:rsidR="00244D7F" w:rsidRPr="000A708F" w:rsidRDefault="00244D7F" w:rsidP="00721F1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92C63" w:rsidRPr="007B1895" w:rsidRDefault="00B21C2D" w:rsidP="007B1895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</w:t>
      </w:r>
      <w:r w:rsidRPr="005F4058">
        <w:rPr>
          <w:rFonts w:ascii="Times New Roman" w:hAnsi="Times New Roman" w:cs="Times New Roman"/>
          <w:sz w:val="26"/>
          <w:szCs w:val="26"/>
        </w:rPr>
        <w:t xml:space="preserve"> 12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B1895" w:rsidRPr="007B1895">
        <w:rPr>
          <w:rFonts w:ascii="Times New Roman" w:hAnsi="Times New Roman" w:cs="Times New Roman"/>
          <w:sz w:val="26"/>
          <w:szCs w:val="26"/>
        </w:rPr>
        <w:t>Глав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="007B1895" w:rsidRPr="007B1895">
        <w:rPr>
          <w:rFonts w:ascii="Times New Roman" w:hAnsi="Times New Roman" w:cs="Times New Roman"/>
          <w:sz w:val="26"/>
          <w:szCs w:val="26"/>
        </w:rPr>
        <w:t xml:space="preserve"> </w:t>
      </w:r>
      <w:r w:rsidR="005F4058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5F4058" w:rsidRPr="005F405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изложит</w:t>
      </w:r>
      <w:r w:rsidR="005F4058">
        <w:rPr>
          <w:rFonts w:ascii="Times New Roman" w:hAnsi="Times New Roman" w:cs="Times New Roman"/>
          <w:sz w:val="26"/>
          <w:szCs w:val="26"/>
        </w:rPr>
        <w:t>ь в новой редакции:</w:t>
      </w:r>
    </w:p>
    <w:p w:rsidR="007B1895" w:rsidRDefault="00B21C2D" w:rsidP="005F4058">
      <w:pPr>
        <w:pStyle w:val="s1"/>
        <w:shd w:val="clear" w:color="auto" w:fill="FFFFFF"/>
        <w:jc w:val="both"/>
        <w:rPr>
          <w:color w:val="22272F"/>
          <w:sz w:val="26"/>
          <w:szCs w:val="26"/>
        </w:rPr>
      </w:pPr>
      <w:r>
        <w:rPr>
          <w:color w:val="22272F"/>
          <w:sz w:val="26"/>
          <w:szCs w:val="26"/>
        </w:rPr>
        <w:t>«</w:t>
      </w:r>
      <w:r w:rsidR="005F4058">
        <w:rPr>
          <w:color w:val="22272F"/>
          <w:sz w:val="26"/>
          <w:szCs w:val="26"/>
        </w:rPr>
        <w:t>12</w:t>
      </w:r>
      <w:r w:rsidR="007B1895" w:rsidRPr="007B1895">
        <w:rPr>
          <w:color w:val="22272F"/>
          <w:sz w:val="26"/>
          <w:szCs w:val="26"/>
        </w:rPr>
        <w:t xml:space="preserve">. </w:t>
      </w:r>
      <w:r w:rsidR="005F4058">
        <w:rPr>
          <w:color w:val="22272F"/>
          <w:sz w:val="26"/>
          <w:szCs w:val="26"/>
        </w:rPr>
        <w:t xml:space="preserve">Место нахождения и юридический адрес Управления: 456110, Российская Федерация, Челябинская область, Катав-Ивановский район, </w:t>
      </w:r>
      <w:proofErr w:type="spellStart"/>
      <w:r w:rsidR="005F4058">
        <w:rPr>
          <w:color w:val="22272F"/>
          <w:sz w:val="26"/>
          <w:szCs w:val="26"/>
        </w:rPr>
        <w:t>г</w:t>
      </w:r>
      <w:proofErr w:type="gramStart"/>
      <w:r w:rsidR="005F4058">
        <w:rPr>
          <w:color w:val="22272F"/>
          <w:sz w:val="26"/>
          <w:szCs w:val="26"/>
        </w:rPr>
        <w:t>.К</w:t>
      </w:r>
      <w:proofErr w:type="gramEnd"/>
      <w:r w:rsidR="005F4058">
        <w:rPr>
          <w:color w:val="22272F"/>
          <w:sz w:val="26"/>
          <w:szCs w:val="26"/>
        </w:rPr>
        <w:t>атав-Ивановск</w:t>
      </w:r>
      <w:proofErr w:type="spellEnd"/>
      <w:r w:rsidR="00E87976">
        <w:rPr>
          <w:color w:val="22272F"/>
          <w:sz w:val="26"/>
          <w:szCs w:val="26"/>
        </w:rPr>
        <w:t xml:space="preserve">, </w:t>
      </w:r>
      <w:r w:rsidR="007E2A44">
        <w:rPr>
          <w:color w:val="22272F"/>
          <w:sz w:val="26"/>
          <w:szCs w:val="26"/>
        </w:rPr>
        <w:t xml:space="preserve">     </w:t>
      </w:r>
      <w:r w:rsidR="00E87976">
        <w:rPr>
          <w:color w:val="22272F"/>
          <w:sz w:val="26"/>
          <w:szCs w:val="26"/>
        </w:rPr>
        <w:t xml:space="preserve">ул. Октябрьская, д.50, </w:t>
      </w:r>
      <w:proofErr w:type="spellStart"/>
      <w:r w:rsidR="00E87976">
        <w:rPr>
          <w:color w:val="22272F"/>
          <w:sz w:val="26"/>
          <w:szCs w:val="26"/>
        </w:rPr>
        <w:t>каб</w:t>
      </w:r>
      <w:proofErr w:type="spellEnd"/>
      <w:r w:rsidR="00E87976">
        <w:rPr>
          <w:color w:val="22272F"/>
          <w:sz w:val="26"/>
          <w:szCs w:val="26"/>
        </w:rPr>
        <w:t>. 20.</w:t>
      </w:r>
      <w:r>
        <w:rPr>
          <w:color w:val="22272F"/>
          <w:sz w:val="26"/>
          <w:szCs w:val="26"/>
        </w:rPr>
        <w:t>».</w:t>
      </w:r>
      <w:r w:rsidR="007B1895" w:rsidRPr="007B1895">
        <w:rPr>
          <w:color w:val="22272F"/>
          <w:sz w:val="26"/>
          <w:szCs w:val="26"/>
        </w:rPr>
        <w:t xml:space="preserve"> </w:t>
      </w:r>
    </w:p>
    <w:p w:rsidR="00E06B6D" w:rsidRDefault="00E06B6D" w:rsidP="005F4058">
      <w:pPr>
        <w:pStyle w:val="s1"/>
        <w:shd w:val="clear" w:color="auto" w:fill="FFFFFF"/>
        <w:jc w:val="both"/>
        <w:rPr>
          <w:color w:val="22272F"/>
          <w:sz w:val="26"/>
          <w:szCs w:val="26"/>
        </w:rPr>
      </w:pPr>
    </w:p>
    <w:p w:rsidR="00E06B6D" w:rsidRDefault="00E06B6D" w:rsidP="005F4058">
      <w:pPr>
        <w:pStyle w:val="s1"/>
        <w:shd w:val="clear" w:color="auto" w:fill="FFFFFF"/>
        <w:jc w:val="both"/>
        <w:rPr>
          <w:color w:val="22272F"/>
          <w:sz w:val="26"/>
          <w:szCs w:val="26"/>
        </w:rPr>
      </w:pPr>
    </w:p>
    <w:p w:rsidR="00E06B6D" w:rsidRDefault="00E06B6D" w:rsidP="005F4058">
      <w:pPr>
        <w:pStyle w:val="s1"/>
        <w:shd w:val="clear" w:color="auto" w:fill="FFFFFF"/>
        <w:jc w:val="both"/>
        <w:rPr>
          <w:color w:val="22272F"/>
          <w:sz w:val="26"/>
          <w:szCs w:val="26"/>
        </w:rPr>
      </w:pPr>
    </w:p>
    <w:p w:rsidR="00E06B6D" w:rsidRDefault="00E06B6D" w:rsidP="005F4058">
      <w:pPr>
        <w:pStyle w:val="s1"/>
        <w:shd w:val="clear" w:color="auto" w:fill="FFFFFF"/>
        <w:jc w:val="both"/>
        <w:rPr>
          <w:color w:val="22272F"/>
          <w:sz w:val="26"/>
          <w:szCs w:val="26"/>
        </w:rPr>
      </w:pPr>
    </w:p>
    <w:p w:rsidR="00E06B6D" w:rsidRDefault="00E06B6D" w:rsidP="005F4058">
      <w:pPr>
        <w:pStyle w:val="s1"/>
        <w:shd w:val="clear" w:color="auto" w:fill="FFFFFF"/>
        <w:jc w:val="both"/>
        <w:rPr>
          <w:color w:val="22272F"/>
          <w:sz w:val="26"/>
          <w:szCs w:val="26"/>
        </w:rPr>
      </w:pPr>
    </w:p>
    <w:p w:rsidR="00E06B6D" w:rsidRDefault="00E06B6D" w:rsidP="005F4058">
      <w:pPr>
        <w:pStyle w:val="s1"/>
        <w:shd w:val="clear" w:color="auto" w:fill="FFFFFF"/>
        <w:jc w:val="both"/>
        <w:rPr>
          <w:color w:val="22272F"/>
          <w:sz w:val="26"/>
          <w:szCs w:val="26"/>
        </w:rPr>
      </w:pPr>
    </w:p>
    <w:p w:rsidR="00E06B6D" w:rsidRDefault="00E06B6D" w:rsidP="005F4058">
      <w:pPr>
        <w:pStyle w:val="s1"/>
        <w:shd w:val="clear" w:color="auto" w:fill="FFFFFF"/>
        <w:jc w:val="both"/>
        <w:rPr>
          <w:color w:val="22272F"/>
          <w:sz w:val="26"/>
          <w:szCs w:val="26"/>
        </w:rPr>
      </w:pPr>
    </w:p>
    <w:p w:rsidR="00E06B6D" w:rsidRDefault="00E06B6D" w:rsidP="005F4058">
      <w:pPr>
        <w:pStyle w:val="s1"/>
        <w:shd w:val="clear" w:color="auto" w:fill="FFFFFF"/>
        <w:jc w:val="both"/>
        <w:rPr>
          <w:color w:val="22272F"/>
          <w:sz w:val="26"/>
          <w:szCs w:val="26"/>
        </w:rPr>
      </w:pPr>
    </w:p>
    <w:p w:rsidR="00E06B6D" w:rsidRDefault="00E06B6D" w:rsidP="005F4058">
      <w:pPr>
        <w:pStyle w:val="s1"/>
        <w:shd w:val="clear" w:color="auto" w:fill="FFFFFF"/>
        <w:jc w:val="both"/>
        <w:rPr>
          <w:color w:val="22272F"/>
          <w:sz w:val="26"/>
          <w:szCs w:val="26"/>
        </w:rPr>
      </w:pPr>
    </w:p>
    <w:p w:rsidR="00E06B6D" w:rsidRDefault="00E06B6D" w:rsidP="005F4058">
      <w:pPr>
        <w:pStyle w:val="s1"/>
        <w:shd w:val="clear" w:color="auto" w:fill="FFFFFF"/>
        <w:jc w:val="both"/>
        <w:rPr>
          <w:color w:val="22272F"/>
          <w:sz w:val="26"/>
          <w:szCs w:val="26"/>
        </w:rPr>
      </w:pPr>
    </w:p>
    <w:p w:rsidR="00E06B6D" w:rsidRDefault="00E06B6D" w:rsidP="005F4058">
      <w:pPr>
        <w:pStyle w:val="s1"/>
        <w:shd w:val="clear" w:color="auto" w:fill="FFFFFF"/>
        <w:jc w:val="both"/>
        <w:rPr>
          <w:color w:val="22272F"/>
          <w:sz w:val="26"/>
          <w:szCs w:val="26"/>
        </w:rPr>
      </w:pPr>
    </w:p>
    <w:p w:rsidR="00E06B6D" w:rsidRDefault="00E06B6D" w:rsidP="005F4058">
      <w:pPr>
        <w:pStyle w:val="s1"/>
        <w:shd w:val="clear" w:color="auto" w:fill="FFFFFF"/>
        <w:jc w:val="both"/>
        <w:rPr>
          <w:color w:val="22272F"/>
          <w:sz w:val="26"/>
          <w:szCs w:val="26"/>
        </w:rPr>
      </w:pPr>
    </w:p>
    <w:p w:rsidR="00E06B6D" w:rsidRDefault="00E06B6D" w:rsidP="005F4058">
      <w:pPr>
        <w:pStyle w:val="s1"/>
        <w:shd w:val="clear" w:color="auto" w:fill="FFFFFF"/>
        <w:jc w:val="both"/>
        <w:rPr>
          <w:color w:val="22272F"/>
          <w:sz w:val="26"/>
          <w:szCs w:val="26"/>
        </w:rPr>
      </w:pPr>
    </w:p>
    <w:p w:rsidR="00E06B6D" w:rsidRDefault="00E06B6D" w:rsidP="005F4058">
      <w:pPr>
        <w:pStyle w:val="s1"/>
        <w:shd w:val="clear" w:color="auto" w:fill="FFFFFF"/>
        <w:jc w:val="both"/>
        <w:rPr>
          <w:color w:val="22272F"/>
          <w:sz w:val="26"/>
          <w:szCs w:val="26"/>
        </w:rPr>
      </w:pPr>
    </w:p>
    <w:p w:rsidR="00E06B6D" w:rsidRDefault="00E06B6D" w:rsidP="005F4058">
      <w:pPr>
        <w:pStyle w:val="s1"/>
        <w:shd w:val="clear" w:color="auto" w:fill="FFFFFF"/>
        <w:jc w:val="both"/>
        <w:rPr>
          <w:color w:val="22272F"/>
          <w:sz w:val="26"/>
          <w:szCs w:val="26"/>
        </w:rPr>
      </w:pPr>
    </w:p>
    <w:p w:rsidR="00100968" w:rsidRPr="00100968" w:rsidRDefault="00100968" w:rsidP="009D065E">
      <w:pPr>
        <w:spacing w:after="0"/>
        <w:ind w:right="-142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100968" w:rsidRPr="00100968" w:rsidSect="006F6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6ED7"/>
    <w:rsid w:val="00086B87"/>
    <w:rsid w:val="000A708F"/>
    <w:rsid w:val="000B2866"/>
    <w:rsid w:val="000E5910"/>
    <w:rsid w:val="000F36A9"/>
    <w:rsid w:val="00100968"/>
    <w:rsid w:val="00175789"/>
    <w:rsid w:val="001B1DFD"/>
    <w:rsid w:val="001F0898"/>
    <w:rsid w:val="00243780"/>
    <w:rsid w:val="00244D7F"/>
    <w:rsid w:val="002A4B73"/>
    <w:rsid w:val="002D3241"/>
    <w:rsid w:val="003426B5"/>
    <w:rsid w:val="00346E7A"/>
    <w:rsid w:val="0035461C"/>
    <w:rsid w:val="00390911"/>
    <w:rsid w:val="0039497D"/>
    <w:rsid w:val="003F287C"/>
    <w:rsid w:val="004062F3"/>
    <w:rsid w:val="004216DD"/>
    <w:rsid w:val="004B006C"/>
    <w:rsid w:val="004D73CD"/>
    <w:rsid w:val="0058619A"/>
    <w:rsid w:val="005A2EC4"/>
    <w:rsid w:val="005E6AC3"/>
    <w:rsid w:val="005F4058"/>
    <w:rsid w:val="00616C59"/>
    <w:rsid w:val="00634169"/>
    <w:rsid w:val="006B1F47"/>
    <w:rsid w:val="006C1E02"/>
    <w:rsid w:val="006C7D54"/>
    <w:rsid w:val="006F6004"/>
    <w:rsid w:val="00721F1F"/>
    <w:rsid w:val="0077764B"/>
    <w:rsid w:val="00792C63"/>
    <w:rsid w:val="007B1895"/>
    <w:rsid w:val="007E2A44"/>
    <w:rsid w:val="007F7B20"/>
    <w:rsid w:val="008035EA"/>
    <w:rsid w:val="00852E50"/>
    <w:rsid w:val="00856E4D"/>
    <w:rsid w:val="008637F4"/>
    <w:rsid w:val="0088101E"/>
    <w:rsid w:val="008A345A"/>
    <w:rsid w:val="008C786D"/>
    <w:rsid w:val="00901B9D"/>
    <w:rsid w:val="00916097"/>
    <w:rsid w:val="0096642A"/>
    <w:rsid w:val="00976A36"/>
    <w:rsid w:val="00997578"/>
    <w:rsid w:val="009C0A1D"/>
    <w:rsid w:val="009C2073"/>
    <w:rsid w:val="009D065E"/>
    <w:rsid w:val="00A100A3"/>
    <w:rsid w:val="00A56ED7"/>
    <w:rsid w:val="00A7317C"/>
    <w:rsid w:val="00B21C2D"/>
    <w:rsid w:val="00B338C2"/>
    <w:rsid w:val="00B444AB"/>
    <w:rsid w:val="00BA7625"/>
    <w:rsid w:val="00BB4D29"/>
    <w:rsid w:val="00BC3061"/>
    <w:rsid w:val="00BD332C"/>
    <w:rsid w:val="00BE7185"/>
    <w:rsid w:val="00C06730"/>
    <w:rsid w:val="00C100C3"/>
    <w:rsid w:val="00C62A71"/>
    <w:rsid w:val="00C8048C"/>
    <w:rsid w:val="00C9064F"/>
    <w:rsid w:val="00CA6466"/>
    <w:rsid w:val="00CB07BF"/>
    <w:rsid w:val="00CD5326"/>
    <w:rsid w:val="00CD6946"/>
    <w:rsid w:val="00CF5E62"/>
    <w:rsid w:val="00D502A5"/>
    <w:rsid w:val="00D552D5"/>
    <w:rsid w:val="00D67892"/>
    <w:rsid w:val="00DA594E"/>
    <w:rsid w:val="00DE4232"/>
    <w:rsid w:val="00DE4F92"/>
    <w:rsid w:val="00DF6E4F"/>
    <w:rsid w:val="00E06B6D"/>
    <w:rsid w:val="00E33C06"/>
    <w:rsid w:val="00E66B93"/>
    <w:rsid w:val="00E839AD"/>
    <w:rsid w:val="00E87976"/>
    <w:rsid w:val="00EA550C"/>
    <w:rsid w:val="00EB7AAB"/>
    <w:rsid w:val="00F35264"/>
    <w:rsid w:val="00F64508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933A03-5A2B-4C60-9AD7-0DC3B23DF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sobdep2</dc:creator>
  <cp:lastModifiedBy>User</cp:lastModifiedBy>
  <cp:revision>10</cp:revision>
  <cp:lastPrinted>2021-03-18T07:31:00Z</cp:lastPrinted>
  <dcterms:created xsi:type="dcterms:W3CDTF">2021-03-03T04:17:00Z</dcterms:created>
  <dcterms:modified xsi:type="dcterms:W3CDTF">2021-03-18T07:31:00Z</dcterms:modified>
</cp:coreProperties>
</file>